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C1C" w:rsidRDefault="00C43C1C">
      <w:pPr>
        <w:spacing w:line="259" w:lineRule="auto"/>
        <w:rPr>
          <w:rFonts w:ascii="Calibri" w:eastAsia="Calibri" w:hAnsi="Calibri" w:cs="Calibri"/>
          <w:sz w:val="22"/>
        </w:rPr>
      </w:pPr>
    </w:p>
    <w:p w:rsidR="00C43C1C" w:rsidRDefault="00C43C1C">
      <w:pPr>
        <w:spacing w:line="259" w:lineRule="auto"/>
        <w:rPr>
          <w:rFonts w:ascii="Calibri" w:eastAsia="Calibri" w:hAnsi="Calibri" w:cs="Calibri"/>
          <w:sz w:val="22"/>
        </w:rPr>
      </w:pPr>
    </w:p>
    <w:p w:rsidR="00C43C1C" w:rsidRDefault="00C43C1C">
      <w:pPr>
        <w:spacing w:line="259" w:lineRule="auto"/>
        <w:rPr>
          <w:rFonts w:ascii="Arial" w:eastAsia="Arial" w:hAnsi="Arial" w:cs="Arial"/>
          <w:color w:val="000000"/>
        </w:rPr>
      </w:pPr>
    </w:p>
    <w:p w:rsidR="00C43C1C" w:rsidRDefault="00000000">
      <w:pPr>
        <w:spacing w:line="259" w:lineRule="auto"/>
        <w:jc w:val="center"/>
        <w:rPr>
          <w:rFonts w:ascii="Calibri" w:eastAsia="Calibri" w:hAnsi="Calibri" w:cs="Calibri"/>
        </w:rPr>
      </w:pPr>
      <w:r>
        <w:rPr>
          <w:rFonts w:ascii="Calibri" w:eastAsia="Calibri" w:hAnsi="Calibri" w:cs="Calibri"/>
          <w:b/>
          <w:sz w:val="32"/>
        </w:rPr>
        <w:t>Pool Guest Policy</w:t>
      </w:r>
    </w:p>
    <w:p w:rsidR="00C43C1C" w:rsidRDefault="00000000">
      <w:pPr>
        <w:spacing w:line="259" w:lineRule="auto"/>
        <w:jc w:val="center"/>
        <w:rPr>
          <w:rFonts w:ascii="Calibri" w:eastAsia="Calibri" w:hAnsi="Calibri" w:cs="Calibri"/>
        </w:rPr>
      </w:pPr>
      <w:r>
        <w:rPr>
          <w:rFonts w:ascii="Calibri" w:eastAsia="Calibri" w:hAnsi="Calibri" w:cs="Calibri"/>
        </w:rPr>
        <w:t xml:space="preserve">The policy that follows is effective </w:t>
      </w:r>
      <w:r w:rsidR="00761CD3">
        <w:rPr>
          <w:rFonts w:ascii="Calibri" w:eastAsia="Calibri" w:hAnsi="Calibri" w:cs="Calibri"/>
        </w:rPr>
        <w:t>July</w:t>
      </w:r>
      <w:r>
        <w:rPr>
          <w:rFonts w:ascii="Calibri" w:eastAsia="Calibri" w:hAnsi="Calibri" w:cs="Calibri"/>
        </w:rPr>
        <w:t xml:space="preserve"> </w:t>
      </w:r>
      <w:r w:rsidR="00574ECA">
        <w:rPr>
          <w:rFonts w:ascii="Calibri" w:eastAsia="Calibri" w:hAnsi="Calibri" w:cs="Calibri"/>
        </w:rPr>
        <w:t>28</w:t>
      </w:r>
      <w:r>
        <w:rPr>
          <w:rFonts w:ascii="Calibri" w:eastAsia="Calibri" w:hAnsi="Calibri" w:cs="Calibri"/>
        </w:rPr>
        <w:t>, 202</w:t>
      </w:r>
      <w:r w:rsidR="00761CD3">
        <w:rPr>
          <w:rFonts w:ascii="Calibri" w:eastAsia="Calibri" w:hAnsi="Calibri" w:cs="Calibri"/>
        </w:rPr>
        <w:t>5</w:t>
      </w:r>
    </w:p>
    <w:p w:rsidR="00C43C1C" w:rsidRDefault="00000000">
      <w:pPr>
        <w:spacing w:after="0" w:line="240" w:lineRule="auto"/>
        <w:rPr>
          <w:rFonts w:ascii="Calibri" w:eastAsia="Calibri" w:hAnsi="Calibri" w:cs="Calibri"/>
        </w:rPr>
      </w:pPr>
      <w:r w:rsidRPr="00761CD3">
        <w:rPr>
          <w:rFonts w:ascii="Calibri" w:eastAsia="Calibri" w:hAnsi="Calibri" w:cs="Calibri"/>
          <w:b/>
          <w:bCs/>
        </w:rPr>
        <w:t>Five (5) guests or less:</w:t>
      </w:r>
      <w:r>
        <w:rPr>
          <w:rFonts w:ascii="Calibri" w:eastAsia="Calibri" w:hAnsi="Calibri" w:cs="Calibri"/>
        </w:rPr>
        <w:t xml:space="preserve"> the number of guests allowed per household will be five (5). We </w:t>
      </w:r>
      <w:r w:rsidR="00761CD3">
        <w:rPr>
          <w:rFonts w:ascii="Calibri" w:eastAsia="Calibri" w:hAnsi="Calibri" w:cs="Calibri"/>
        </w:rPr>
        <w:t xml:space="preserve">require that at least one (1) residential homeowner accompany the guest/guests to the pool. If a member of the residential household is 14 – 20 years of age and would like to have a guest without a parent present, they will be allowed </w:t>
      </w:r>
      <w:r w:rsidR="00761CD3" w:rsidRPr="00761CD3">
        <w:rPr>
          <w:rFonts w:ascii="Calibri" w:eastAsia="Calibri" w:hAnsi="Calibri" w:cs="Calibri"/>
          <w:b/>
          <w:bCs/>
        </w:rPr>
        <w:t>2 guests only per individual</w:t>
      </w:r>
      <w:r w:rsidR="00761CD3">
        <w:rPr>
          <w:rFonts w:ascii="Calibri" w:eastAsia="Calibri" w:hAnsi="Calibri" w:cs="Calibri"/>
        </w:rPr>
        <w:t>.</w:t>
      </w:r>
    </w:p>
    <w:p w:rsidR="00C43C1C" w:rsidRDefault="00C43C1C">
      <w:pPr>
        <w:spacing w:after="0" w:line="240" w:lineRule="auto"/>
        <w:rPr>
          <w:rFonts w:ascii="Calibri" w:eastAsia="Calibri" w:hAnsi="Calibri" w:cs="Calibri"/>
        </w:rPr>
      </w:pPr>
    </w:p>
    <w:p w:rsidR="00C43C1C" w:rsidRPr="00D800DB" w:rsidRDefault="00000000">
      <w:pPr>
        <w:spacing w:after="0" w:line="240" w:lineRule="auto"/>
        <w:rPr>
          <w:rFonts w:ascii="Calibri" w:eastAsia="Calibri" w:hAnsi="Calibri" w:cs="Calibri"/>
          <w:b/>
          <w:bCs/>
        </w:rPr>
      </w:pPr>
      <w:r w:rsidRPr="00D800DB">
        <w:rPr>
          <w:rFonts w:ascii="Calibri" w:eastAsia="Calibri" w:hAnsi="Calibri" w:cs="Calibri"/>
          <w:b/>
          <w:bCs/>
        </w:rPr>
        <w:t>More than five (5) guests</w:t>
      </w:r>
      <w:r w:rsidR="00D800DB" w:rsidRPr="00D800DB">
        <w:rPr>
          <w:rFonts w:ascii="Calibri" w:eastAsia="Calibri" w:hAnsi="Calibri" w:cs="Calibri"/>
          <w:b/>
          <w:bCs/>
        </w:rPr>
        <w:t xml:space="preserve"> per household</w:t>
      </w:r>
      <w:r w:rsidRPr="00D800DB">
        <w:rPr>
          <w:rFonts w:ascii="Calibri" w:eastAsia="Calibri" w:hAnsi="Calibri" w:cs="Calibri"/>
          <w:b/>
          <w:bCs/>
        </w:rPr>
        <w:t>:</w:t>
      </w:r>
    </w:p>
    <w:p w:rsidR="00C43C1C" w:rsidRDefault="00000000">
      <w:pPr>
        <w:spacing w:after="100" w:line="240" w:lineRule="auto"/>
        <w:rPr>
          <w:rFonts w:ascii="Calibri" w:eastAsia="Calibri" w:hAnsi="Calibri" w:cs="Calibri"/>
        </w:rPr>
      </w:pPr>
      <w:r>
        <w:rPr>
          <w:rFonts w:ascii="Calibri" w:eastAsia="Calibri" w:hAnsi="Calibri" w:cs="Calibri"/>
        </w:rPr>
        <w:t>If you have an occasion where you would like to bring more than five (5) guests, the following applies:</w:t>
      </w:r>
    </w:p>
    <w:p w:rsidR="00C43C1C" w:rsidRDefault="00000000">
      <w:pPr>
        <w:spacing w:line="259" w:lineRule="auto"/>
        <w:ind w:left="720"/>
        <w:rPr>
          <w:rFonts w:ascii="Calibri" w:eastAsia="Calibri" w:hAnsi="Calibri" w:cs="Calibri"/>
        </w:rPr>
      </w:pPr>
      <w:r>
        <w:rPr>
          <w:rFonts w:ascii="Calibri" w:eastAsia="Calibri" w:hAnsi="Calibri" w:cs="Calibri"/>
        </w:rPr>
        <w:t>If you want to have more than five (5) guests at one time</w:t>
      </w:r>
      <w:r w:rsidR="00A156CE">
        <w:rPr>
          <w:rFonts w:ascii="Calibri" w:eastAsia="Calibri" w:hAnsi="Calibri" w:cs="Calibri"/>
        </w:rPr>
        <w:t>,</w:t>
      </w:r>
      <w:r>
        <w:rPr>
          <w:rFonts w:ascii="Calibri" w:eastAsia="Calibri" w:hAnsi="Calibri" w:cs="Calibri"/>
        </w:rPr>
        <w:t xml:space="preserve"> the homeowner is required to contact the HOA Board in writing preferably by email and provide the date and time and the number of guests you wish to have at the pool. </w:t>
      </w:r>
      <w:r w:rsidRPr="00D800DB">
        <w:rPr>
          <w:rFonts w:ascii="Calibri" w:eastAsia="Calibri" w:hAnsi="Calibri" w:cs="Calibri"/>
          <w:b/>
          <w:bCs/>
        </w:rPr>
        <w:t>No exceptions.</w:t>
      </w:r>
      <w:r>
        <w:rPr>
          <w:rFonts w:ascii="Calibri" w:eastAsia="Calibri" w:hAnsi="Calibri" w:cs="Calibri"/>
        </w:rPr>
        <w:t xml:space="preserve"> Please provide an accurate number of guests you would like to bring to your event. Based on other requests and availability, the HOA </w:t>
      </w:r>
      <w:r w:rsidR="00D800DB">
        <w:rPr>
          <w:rFonts w:ascii="Calibri" w:eastAsia="Calibri" w:hAnsi="Calibri" w:cs="Calibri"/>
        </w:rPr>
        <w:t xml:space="preserve">Pool Chairman or Acting Pool Chairman </w:t>
      </w:r>
      <w:r>
        <w:rPr>
          <w:rFonts w:ascii="Calibri" w:eastAsia="Calibri" w:hAnsi="Calibri" w:cs="Calibri"/>
        </w:rPr>
        <w:t xml:space="preserve">will provide a response to your request within 48 hours of the request being received. </w:t>
      </w:r>
    </w:p>
    <w:p w:rsidR="00C43C1C" w:rsidRDefault="00000000">
      <w:pPr>
        <w:spacing w:line="240" w:lineRule="auto"/>
        <w:ind w:left="720"/>
        <w:rPr>
          <w:rFonts w:ascii="Calibri" w:eastAsia="Calibri" w:hAnsi="Calibri" w:cs="Calibri"/>
        </w:rPr>
      </w:pPr>
      <w:r>
        <w:rPr>
          <w:rFonts w:ascii="Calibri" w:eastAsia="Calibri" w:hAnsi="Calibri" w:cs="Calibri"/>
        </w:rPr>
        <w:t xml:space="preserve">If your event is approved, </w:t>
      </w:r>
      <w:r>
        <w:rPr>
          <w:rFonts w:ascii="Calibri" w:eastAsia="Calibri" w:hAnsi="Calibri" w:cs="Calibri"/>
          <w:b/>
          <w:u w:val="single"/>
        </w:rPr>
        <w:t>a fee of $5.00 per guest above the five (5)</w:t>
      </w:r>
      <w:r>
        <w:rPr>
          <w:rFonts w:ascii="Calibri" w:eastAsia="Calibri" w:hAnsi="Calibri" w:cs="Calibri"/>
        </w:rPr>
        <w:t xml:space="preserve"> allowed will be required to be paid to the </w:t>
      </w:r>
      <w:r w:rsidR="00D800DB">
        <w:rPr>
          <w:rFonts w:ascii="Calibri" w:eastAsia="Calibri" w:hAnsi="Calibri" w:cs="Calibri"/>
        </w:rPr>
        <w:t xml:space="preserve">Silver Creek </w:t>
      </w:r>
      <w:r>
        <w:rPr>
          <w:rFonts w:ascii="Calibri" w:eastAsia="Calibri" w:hAnsi="Calibri" w:cs="Calibri"/>
        </w:rPr>
        <w:t>HOA before the event occurs</w:t>
      </w:r>
      <w:r w:rsidR="00D800DB">
        <w:rPr>
          <w:rFonts w:ascii="Calibri" w:eastAsia="Calibri" w:hAnsi="Calibri" w:cs="Calibri"/>
        </w:rPr>
        <w:t xml:space="preserve"> along with the </w:t>
      </w:r>
      <w:r w:rsidR="00D800DB" w:rsidRPr="00D800DB">
        <w:rPr>
          <w:rFonts w:ascii="Calibri" w:eastAsia="Calibri" w:hAnsi="Calibri" w:cs="Calibri"/>
          <w:b/>
          <w:bCs/>
        </w:rPr>
        <w:t>“Party Request Form”.</w:t>
      </w:r>
      <w:r>
        <w:rPr>
          <w:rFonts w:ascii="Calibri" w:eastAsia="Calibri" w:hAnsi="Calibri" w:cs="Calibri"/>
        </w:rPr>
        <w:t xml:space="preserve"> This payment can be </w:t>
      </w:r>
      <w:r w:rsidR="00D800DB">
        <w:rPr>
          <w:rFonts w:ascii="Calibri" w:eastAsia="Calibri" w:hAnsi="Calibri" w:cs="Calibri"/>
        </w:rPr>
        <w:t xml:space="preserve">mailed to the HOA, if time permits, or dropped off at the mailbox located at the pool.  </w:t>
      </w:r>
      <w:r w:rsidR="00D800DB" w:rsidRPr="00D800DB">
        <w:rPr>
          <w:rFonts w:ascii="Calibri" w:eastAsia="Calibri" w:hAnsi="Calibri" w:cs="Calibri"/>
          <w:b/>
          <w:bCs/>
        </w:rPr>
        <w:t>The pool monitors will never accept your</w:t>
      </w:r>
      <w:r w:rsidR="00D800DB">
        <w:rPr>
          <w:rFonts w:ascii="Calibri" w:eastAsia="Calibri" w:hAnsi="Calibri" w:cs="Calibri"/>
        </w:rPr>
        <w:t xml:space="preserve"> </w:t>
      </w:r>
      <w:r w:rsidR="00D800DB" w:rsidRPr="00D800DB">
        <w:rPr>
          <w:rFonts w:ascii="Calibri" w:eastAsia="Calibri" w:hAnsi="Calibri" w:cs="Calibri"/>
          <w:b/>
          <w:bCs/>
        </w:rPr>
        <w:t>payment.</w:t>
      </w:r>
      <w:r w:rsidR="00D800DB">
        <w:rPr>
          <w:rFonts w:ascii="Calibri" w:eastAsia="Calibri" w:hAnsi="Calibri" w:cs="Calibri"/>
        </w:rPr>
        <w:t xml:space="preserve"> </w:t>
      </w:r>
    </w:p>
    <w:p w:rsidR="00C43C1C" w:rsidRDefault="00D800DB">
      <w:pPr>
        <w:spacing w:line="240" w:lineRule="auto"/>
        <w:ind w:left="720"/>
        <w:rPr>
          <w:rFonts w:ascii="Calibri" w:eastAsia="Calibri" w:hAnsi="Calibri" w:cs="Calibri"/>
        </w:rPr>
      </w:pPr>
      <w:r>
        <w:rPr>
          <w:rFonts w:ascii="Calibri" w:eastAsia="Calibri" w:hAnsi="Calibri" w:cs="Calibri"/>
        </w:rPr>
        <w:t>There is a two (2) hour time limit on all approved events with five (5) guests and above per household.  This two (2) hour time limit can only be extended by the HOA P</w:t>
      </w:r>
      <w:r w:rsidR="00A156CE">
        <w:rPr>
          <w:rFonts w:ascii="Calibri" w:eastAsia="Calibri" w:hAnsi="Calibri" w:cs="Calibri"/>
        </w:rPr>
        <w:t>ool</w:t>
      </w:r>
      <w:r>
        <w:rPr>
          <w:rFonts w:ascii="Calibri" w:eastAsia="Calibri" w:hAnsi="Calibri" w:cs="Calibri"/>
        </w:rPr>
        <w:t xml:space="preserve"> C</w:t>
      </w:r>
      <w:r w:rsidR="00A156CE">
        <w:rPr>
          <w:rFonts w:ascii="Calibri" w:eastAsia="Calibri" w:hAnsi="Calibri" w:cs="Calibri"/>
        </w:rPr>
        <w:t>hairman</w:t>
      </w:r>
      <w:r>
        <w:rPr>
          <w:rFonts w:ascii="Calibri" w:eastAsia="Calibri" w:hAnsi="Calibri" w:cs="Calibri"/>
        </w:rPr>
        <w:t xml:space="preserve"> </w:t>
      </w:r>
      <w:r w:rsidR="00A156CE">
        <w:rPr>
          <w:rFonts w:ascii="Calibri" w:eastAsia="Calibri" w:hAnsi="Calibri" w:cs="Calibri"/>
        </w:rPr>
        <w:t>or</w:t>
      </w:r>
      <w:r>
        <w:rPr>
          <w:rFonts w:ascii="Calibri" w:eastAsia="Calibri" w:hAnsi="Calibri" w:cs="Calibri"/>
        </w:rPr>
        <w:t xml:space="preserve"> A</w:t>
      </w:r>
      <w:r w:rsidR="00A156CE">
        <w:rPr>
          <w:rFonts w:ascii="Calibri" w:eastAsia="Calibri" w:hAnsi="Calibri" w:cs="Calibri"/>
        </w:rPr>
        <w:t>cting</w:t>
      </w:r>
      <w:r>
        <w:rPr>
          <w:rFonts w:ascii="Calibri" w:eastAsia="Calibri" w:hAnsi="Calibri" w:cs="Calibri"/>
        </w:rPr>
        <w:t xml:space="preserve"> P</w:t>
      </w:r>
      <w:r w:rsidR="00A156CE">
        <w:rPr>
          <w:rFonts w:ascii="Calibri" w:eastAsia="Calibri" w:hAnsi="Calibri" w:cs="Calibri"/>
        </w:rPr>
        <w:t>ool</w:t>
      </w:r>
      <w:r>
        <w:rPr>
          <w:rFonts w:ascii="Calibri" w:eastAsia="Calibri" w:hAnsi="Calibri" w:cs="Calibri"/>
        </w:rPr>
        <w:t xml:space="preserve"> C</w:t>
      </w:r>
      <w:r w:rsidR="00A156CE">
        <w:rPr>
          <w:rFonts w:ascii="Calibri" w:eastAsia="Calibri" w:hAnsi="Calibri" w:cs="Calibri"/>
        </w:rPr>
        <w:t>hairman</w:t>
      </w:r>
      <w:r>
        <w:rPr>
          <w:rFonts w:ascii="Calibri" w:eastAsia="Calibri" w:hAnsi="Calibri" w:cs="Calibri"/>
        </w:rPr>
        <w:t>.</w:t>
      </w:r>
    </w:p>
    <w:p w:rsidR="00C43C1C" w:rsidRDefault="00000000">
      <w:pPr>
        <w:spacing w:after="0" w:line="240" w:lineRule="auto"/>
        <w:ind w:left="720"/>
        <w:rPr>
          <w:rFonts w:ascii="Calibri" w:eastAsia="Calibri" w:hAnsi="Calibri" w:cs="Calibri"/>
        </w:rPr>
      </w:pPr>
      <w:r>
        <w:rPr>
          <w:rFonts w:ascii="Calibri" w:eastAsia="Calibri" w:hAnsi="Calibri" w:cs="Calibri"/>
        </w:rPr>
        <w:t>Any event involving more than five (5) guests will require the presence of a host</w:t>
      </w:r>
    </w:p>
    <w:p w:rsidR="00C43C1C" w:rsidRDefault="00000000">
      <w:pPr>
        <w:spacing w:after="0" w:line="240" w:lineRule="auto"/>
        <w:ind w:left="720"/>
        <w:rPr>
          <w:rFonts w:ascii="Calibri" w:eastAsia="Calibri" w:hAnsi="Calibri" w:cs="Calibri"/>
        </w:rPr>
      </w:pPr>
      <w:r>
        <w:rPr>
          <w:rFonts w:ascii="Calibri" w:eastAsia="Calibri" w:hAnsi="Calibri" w:cs="Calibri"/>
        </w:rPr>
        <w:t>resident at all times.</w:t>
      </w:r>
    </w:p>
    <w:p w:rsidR="00C43C1C" w:rsidRDefault="00C43C1C">
      <w:pPr>
        <w:spacing w:after="0" w:line="240" w:lineRule="auto"/>
        <w:ind w:left="720"/>
        <w:rPr>
          <w:rFonts w:ascii="Calibri" w:eastAsia="Calibri" w:hAnsi="Calibri" w:cs="Calibri"/>
        </w:rPr>
      </w:pPr>
    </w:p>
    <w:p w:rsidR="00C43C1C" w:rsidRDefault="00000000">
      <w:pPr>
        <w:spacing w:after="0" w:line="240" w:lineRule="auto"/>
        <w:ind w:left="720"/>
        <w:rPr>
          <w:rFonts w:ascii="Calibri" w:eastAsia="Calibri" w:hAnsi="Calibri" w:cs="Calibri"/>
        </w:rPr>
      </w:pPr>
      <w:r>
        <w:rPr>
          <w:rFonts w:ascii="Calibri" w:eastAsia="Calibri" w:hAnsi="Calibri" w:cs="Calibri"/>
        </w:rPr>
        <w:t>Under no circumstances will a resident not in good standing (dues not current) be</w:t>
      </w:r>
    </w:p>
    <w:p w:rsidR="00C43C1C" w:rsidRDefault="00000000">
      <w:pPr>
        <w:spacing w:after="0" w:line="240" w:lineRule="auto"/>
        <w:ind w:left="720"/>
        <w:rPr>
          <w:rFonts w:ascii="Calibri" w:eastAsia="Calibri" w:hAnsi="Calibri" w:cs="Calibri"/>
        </w:rPr>
      </w:pPr>
      <w:r>
        <w:rPr>
          <w:rFonts w:ascii="Calibri" w:eastAsia="Calibri" w:hAnsi="Calibri" w:cs="Calibri"/>
        </w:rPr>
        <w:t>allowed to enter pool area as a guest of a resident in good standing.</w:t>
      </w:r>
    </w:p>
    <w:p w:rsidR="00C43C1C" w:rsidRDefault="00C43C1C">
      <w:pPr>
        <w:spacing w:after="0" w:line="240" w:lineRule="auto"/>
        <w:rPr>
          <w:rFonts w:ascii="Calibri" w:eastAsia="Calibri" w:hAnsi="Calibri" w:cs="Calibri"/>
        </w:rPr>
      </w:pPr>
    </w:p>
    <w:p w:rsidR="00C43C1C" w:rsidRDefault="00000000">
      <w:pPr>
        <w:spacing w:line="259" w:lineRule="auto"/>
        <w:rPr>
          <w:rFonts w:ascii="Calibri" w:eastAsia="Calibri" w:hAnsi="Calibri" w:cs="Calibri"/>
        </w:rPr>
      </w:pPr>
      <w:r>
        <w:rPr>
          <w:rFonts w:ascii="Calibri" w:eastAsia="Calibri" w:hAnsi="Calibri" w:cs="Calibri"/>
        </w:rPr>
        <w:t xml:space="preserve">As always, please contact the board at </w:t>
      </w:r>
      <w:r>
        <w:rPr>
          <w:rFonts w:ascii="Calibri" w:eastAsia="Calibri" w:hAnsi="Calibri" w:cs="Calibri"/>
          <w:b/>
        </w:rPr>
        <w:t>silvercreekalabaster@gmail.com</w:t>
      </w:r>
      <w:r>
        <w:rPr>
          <w:rFonts w:ascii="Calibri" w:eastAsia="Calibri" w:hAnsi="Calibri" w:cs="Calibri"/>
        </w:rPr>
        <w:t xml:space="preserve"> if you have any questions.</w:t>
      </w:r>
    </w:p>
    <w:p w:rsidR="00A156CE" w:rsidRPr="00A156CE" w:rsidRDefault="00A156CE">
      <w:pPr>
        <w:spacing w:line="259" w:lineRule="auto"/>
        <w:rPr>
          <w:rFonts w:ascii="Calibri" w:eastAsia="Calibri" w:hAnsi="Calibri" w:cs="Calibri"/>
          <w:b/>
          <w:bCs/>
        </w:rPr>
      </w:pPr>
      <w:r>
        <w:rPr>
          <w:rFonts w:ascii="Calibri" w:eastAsia="Calibri" w:hAnsi="Calibri" w:cs="Calibri"/>
        </w:rPr>
        <w:t xml:space="preserve">                                                                                                                </w:t>
      </w:r>
      <w:r w:rsidRPr="00A156CE">
        <w:rPr>
          <w:rFonts w:ascii="Calibri" w:eastAsia="Calibri" w:hAnsi="Calibri" w:cs="Calibri"/>
          <w:b/>
          <w:bCs/>
        </w:rPr>
        <w:t xml:space="preserve">Revised July </w:t>
      </w:r>
      <w:r w:rsidR="00574ECA">
        <w:rPr>
          <w:rFonts w:ascii="Calibri" w:eastAsia="Calibri" w:hAnsi="Calibri" w:cs="Calibri"/>
          <w:b/>
          <w:bCs/>
        </w:rPr>
        <w:t>28</w:t>
      </w:r>
      <w:r w:rsidRPr="00A156CE">
        <w:rPr>
          <w:rFonts w:ascii="Calibri" w:eastAsia="Calibri" w:hAnsi="Calibri" w:cs="Calibri"/>
          <w:b/>
          <w:bCs/>
        </w:rPr>
        <w:t>, 2025</w:t>
      </w:r>
    </w:p>
    <w:p w:rsidR="00A156CE" w:rsidRDefault="00A156CE">
      <w:pPr>
        <w:spacing w:line="259" w:lineRule="auto"/>
        <w:rPr>
          <w:rFonts w:ascii="Calibri" w:eastAsia="Calibri" w:hAnsi="Calibri" w:cs="Calibri"/>
        </w:rPr>
      </w:pPr>
    </w:p>
    <w:p w:rsidR="00A156CE" w:rsidRDefault="00A156CE">
      <w:pPr>
        <w:spacing w:line="259" w:lineRule="auto"/>
        <w:rPr>
          <w:rFonts w:ascii="Calibri" w:eastAsia="Calibri" w:hAnsi="Calibri" w:cs="Calibri"/>
        </w:rPr>
      </w:pPr>
      <w:r>
        <w:rPr>
          <w:rFonts w:ascii="Calibri" w:eastAsia="Calibri" w:hAnsi="Calibri" w:cs="Calibri"/>
        </w:rPr>
        <w:lastRenderedPageBreak/>
        <w:t xml:space="preserve">                                                                                                                       </w:t>
      </w:r>
    </w:p>
    <w:p w:rsidR="00C43C1C" w:rsidRDefault="00C43C1C">
      <w:pPr>
        <w:spacing w:line="259" w:lineRule="auto"/>
        <w:rPr>
          <w:rFonts w:ascii="Arial" w:eastAsia="Arial" w:hAnsi="Arial" w:cs="Arial"/>
          <w:color w:val="000000"/>
        </w:rPr>
      </w:pPr>
    </w:p>
    <w:p w:rsidR="00C43C1C" w:rsidRDefault="00C43C1C">
      <w:pPr>
        <w:spacing w:line="240" w:lineRule="auto"/>
        <w:rPr>
          <w:rFonts w:ascii="Arial" w:eastAsia="Arial" w:hAnsi="Arial" w:cs="Arial"/>
        </w:rPr>
      </w:pPr>
    </w:p>
    <w:sectPr w:rsidR="00C43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1C"/>
    <w:rsid w:val="00454B81"/>
    <w:rsid w:val="00574ECA"/>
    <w:rsid w:val="005E7FAE"/>
    <w:rsid w:val="00761CD3"/>
    <w:rsid w:val="00A156CE"/>
    <w:rsid w:val="00C43C1C"/>
    <w:rsid w:val="00D8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8307"/>
  <w15:docId w15:val="{0E0AE7BD-C7CE-465A-984E-746E2BE8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Goldman</dc:creator>
  <cp:lastModifiedBy>Dorothy Goldman</cp:lastModifiedBy>
  <cp:revision>3</cp:revision>
  <dcterms:created xsi:type="dcterms:W3CDTF">2025-07-11T14:27:00Z</dcterms:created>
  <dcterms:modified xsi:type="dcterms:W3CDTF">2025-07-29T17:05:00Z</dcterms:modified>
</cp:coreProperties>
</file>